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0FCBD"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501A0DC1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国际标准起草单位登记表</w:t>
      </w:r>
      <w:bookmarkEnd w:id="0"/>
    </w:p>
    <w:tbl>
      <w:tblPr>
        <w:tblStyle w:val="3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850"/>
        <w:gridCol w:w="1134"/>
        <w:gridCol w:w="1134"/>
        <w:gridCol w:w="1134"/>
        <w:gridCol w:w="851"/>
        <w:gridCol w:w="1382"/>
      </w:tblGrid>
      <w:tr w14:paraId="0D08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802" w:type="dxa"/>
            <w:vAlign w:val="center"/>
          </w:tcPr>
          <w:p w14:paraId="5FE9B4C4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提案名称（中文）</w:t>
            </w:r>
          </w:p>
        </w:tc>
        <w:tc>
          <w:tcPr>
            <w:tcW w:w="6485" w:type="dxa"/>
            <w:gridSpan w:val="6"/>
            <w:vAlign w:val="center"/>
          </w:tcPr>
          <w:p w14:paraId="3E0E2474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B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802" w:type="dxa"/>
            <w:vAlign w:val="center"/>
          </w:tcPr>
          <w:p w14:paraId="4076244B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起草申请单位名称（盖章）</w:t>
            </w:r>
          </w:p>
        </w:tc>
        <w:tc>
          <w:tcPr>
            <w:tcW w:w="6485" w:type="dxa"/>
            <w:gridSpan w:val="6"/>
            <w:vAlign w:val="center"/>
          </w:tcPr>
          <w:p w14:paraId="621F2927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0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802" w:type="dxa"/>
            <w:vAlign w:val="center"/>
          </w:tcPr>
          <w:p w14:paraId="3A3F96A2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984" w:type="dxa"/>
            <w:gridSpan w:val="2"/>
            <w:vAlign w:val="center"/>
          </w:tcPr>
          <w:p w14:paraId="37FA15BF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tcBorders>
              <w:right w:val="single" w:color="auto" w:sz="2" w:space="0"/>
            </w:tcBorders>
            <w:vAlign w:val="center"/>
          </w:tcPr>
          <w:p w14:paraId="0EC52038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233" w:type="dxa"/>
            <w:gridSpan w:val="2"/>
            <w:tcBorders>
              <w:left w:val="single" w:color="auto" w:sz="2" w:space="0"/>
            </w:tcBorders>
            <w:vAlign w:val="center"/>
          </w:tcPr>
          <w:p w14:paraId="277D6D3C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8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02" w:type="dxa"/>
            <w:vMerge w:val="restart"/>
            <w:vAlign w:val="center"/>
          </w:tcPr>
          <w:p w14:paraId="3BD30E21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50" w:type="dxa"/>
          </w:tcPr>
          <w:p w14:paraId="407F5EB5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</w:tcPr>
          <w:p w14:paraId="7BD3CFC5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3082B95E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vAlign w:val="center"/>
          </w:tcPr>
          <w:p w14:paraId="7AF24A77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3888355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82" w:type="dxa"/>
          </w:tcPr>
          <w:p w14:paraId="085E7495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6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02" w:type="dxa"/>
            <w:vMerge w:val="continue"/>
            <w:vAlign w:val="center"/>
          </w:tcPr>
          <w:p w14:paraId="4D356C02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110651ED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134" w:type="dxa"/>
          </w:tcPr>
          <w:p w14:paraId="74AF999E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04369BA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邮件</w:t>
            </w:r>
          </w:p>
        </w:tc>
        <w:tc>
          <w:tcPr>
            <w:tcW w:w="1134" w:type="dxa"/>
            <w:vAlign w:val="center"/>
          </w:tcPr>
          <w:p w14:paraId="4A2F4415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C2A8884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382" w:type="dxa"/>
          </w:tcPr>
          <w:p w14:paraId="35921607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9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02" w:type="dxa"/>
            <w:vAlign w:val="center"/>
          </w:tcPr>
          <w:p w14:paraId="6D043E97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单位总人数</w:t>
            </w:r>
          </w:p>
        </w:tc>
        <w:tc>
          <w:tcPr>
            <w:tcW w:w="1984" w:type="dxa"/>
            <w:gridSpan w:val="2"/>
          </w:tcPr>
          <w:p w14:paraId="1D391177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842F4B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工程技术人员</w:t>
            </w:r>
          </w:p>
        </w:tc>
        <w:tc>
          <w:tcPr>
            <w:tcW w:w="2233" w:type="dxa"/>
            <w:gridSpan w:val="2"/>
          </w:tcPr>
          <w:p w14:paraId="65F1C8E0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4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02" w:type="dxa"/>
            <w:vAlign w:val="center"/>
          </w:tcPr>
          <w:p w14:paraId="2AF65F82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6485" w:type="dxa"/>
            <w:gridSpan w:val="6"/>
          </w:tcPr>
          <w:p w14:paraId="3C61D741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3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802" w:type="dxa"/>
            <w:vAlign w:val="center"/>
          </w:tcPr>
          <w:p w14:paraId="27E67FD6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业务领域</w:t>
            </w:r>
          </w:p>
        </w:tc>
        <w:tc>
          <w:tcPr>
            <w:tcW w:w="6485" w:type="dxa"/>
            <w:gridSpan w:val="6"/>
          </w:tcPr>
          <w:p w14:paraId="7CE4A2AC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8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0B5B9408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相关领域主要研究成果</w:t>
            </w:r>
          </w:p>
        </w:tc>
        <w:tc>
          <w:tcPr>
            <w:tcW w:w="6485" w:type="dxa"/>
            <w:gridSpan w:val="6"/>
            <w:vAlign w:val="center"/>
          </w:tcPr>
          <w:p w14:paraId="3ADE8AC3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1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802" w:type="dxa"/>
            <w:vAlign w:val="center"/>
          </w:tcPr>
          <w:p w14:paraId="3A60B4A1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作为起草单位的优势（含国际标准制修订经验）</w:t>
            </w:r>
          </w:p>
        </w:tc>
        <w:tc>
          <w:tcPr>
            <w:tcW w:w="6485" w:type="dxa"/>
            <w:gridSpan w:val="6"/>
          </w:tcPr>
          <w:p w14:paraId="46D82D78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E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5094C788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项目人员外语沟通能力和专业技术水平情况</w:t>
            </w:r>
          </w:p>
        </w:tc>
        <w:tc>
          <w:tcPr>
            <w:tcW w:w="6485" w:type="dxa"/>
            <w:gridSpan w:val="6"/>
          </w:tcPr>
          <w:p w14:paraId="7B9026DD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2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vAlign w:val="center"/>
          </w:tcPr>
          <w:p w14:paraId="0B007576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对口单位意见</w:t>
            </w:r>
          </w:p>
        </w:tc>
        <w:tc>
          <w:tcPr>
            <w:tcW w:w="6485" w:type="dxa"/>
            <w:gridSpan w:val="6"/>
          </w:tcPr>
          <w:p w14:paraId="6F34DFC4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C6A005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0BD5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2EC27B61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485" w:type="dxa"/>
            <w:gridSpan w:val="6"/>
          </w:tcPr>
          <w:p w14:paraId="12A403C3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A268C4"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CF9D21"/>
    <w:sectPr>
      <w:pgSz w:w="11906" w:h="16838"/>
      <w:pgMar w:top="1962" w:right="1474" w:bottom="1848" w:left="1587" w:header="851" w:footer="1049" w:gutter="0"/>
      <w:pgNumType w:fmt="decimal" w:start="1"/>
      <w:cols w:space="425" w:num="1"/>
      <w:docGrid w:type="linesAndChars" w:linePitch="592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60CB9"/>
    <w:rsid w:val="71A6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2026-01-09T08:49:00Z</dcterms:created>
  <dc:creator>好好学习天天向上</dc:creator>
  <cp:lastModifiedBy>好好学习天天向上</cp:lastModifiedBy>
  <dcterms:modified xsi:type="dcterms:W3CDTF">2026-01-09T08:49:40Z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EE39C1AC3919450CA49D71356A775F21_11</vt:lpwstr>
  </property>
  <property fmtid="{D5CDD505-2E9C-101B-9397-08002B2CF9AE}" pid="4" name="KSOTemplateDocerSaveRecord">
    <vt:lpwstr>eyJoZGlkIjoiYTJjMzg2Y2M4YmQxMmFjZWM0ZTViODliMDdmZDQxMTkiLCJ1c2VySWQiOiI4NDIzNDkzOTcifQ==</vt:lpwstr>
  </property>
</Properties>
</file>