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A7D7">
      <w:pPr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C8FD106">
      <w:pPr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《紧密型县域医共体医学影像中心设置标准（征求意见稿）》反馈</w:t>
      </w:r>
      <w:r>
        <w:rPr>
          <w:rFonts w:hint="eastAsia" w:ascii="黑体" w:hAnsi="黑体" w:eastAsia="黑体" w:cs="Times New Roman"/>
          <w:sz w:val="32"/>
          <w:szCs w:val="32"/>
        </w:rPr>
        <w:t>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43"/>
        <w:gridCol w:w="3088"/>
        <w:gridCol w:w="982"/>
        <w:gridCol w:w="1123"/>
        <w:gridCol w:w="3369"/>
        <w:gridCol w:w="3369"/>
      </w:tblGrid>
      <w:tr w14:paraId="42B1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vAlign w:val="center"/>
          </w:tcPr>
          <w:p w14:paraId="38125B03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序号</w:t>
            </w:r>
          </w:p>
        </w:tc>
        <w:tc>
          <w:tcPr>
            <w:tcW w:w="1543" w:type="dxa"/>
            <w:vAlign w:val="center"/>
          </w:tcPr>
          <w:p w14:paraId="6C7EFBC1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标准章条编号</w:t>
            </w:r>
          </w:p>
        </w:tc>
        <w:tc>
          <w:tcPr>
            <w:tcW w:w="3088" w:type="dxa"/>
            <w:vAlign w:val="center"/>
          </w:tcPr>
          <w:p w14:paraId="0D6BF6D2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提出单位</w:t>
            </w:r>
          </w:p>
        </w:tc>
        <w:tc>
          <w:tcPr>
            <w:tcW w:w="982" w:type="dxa"/>
            <w:vAlign w:val="center"/>
          </w:tcPr>
          <w:p w14:paraId="655B1CB1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姓名</w:t>
            </w:r>
          </w:p>
        </w:tc>
        <w:tc>
          <w:tcPr>
            <w:tcW w:w="1123" w:type="dxa"/>
            <w:vAlign w:val="center"/>
          </w:tcPr>
          <w:p w14:paraId="2895EE1A">
            <w:pPr>
              <w:jc w:val="center"/>
              <w:rPr>
                <w:rFonts w:hint="default" w:ascii="仿宋_GB2312" w:hAnsi="Calibri" w:eastAsia="仿宋_GB2312" w:cs="Times New Roman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职称</w:t>
            </w:r>
            <w:r>
              <w:rPr>
                <w:rFonts w:hint="eastAsia" w:ascii="仿宋_GB2312" w:hAnsi="Calibri" w:eastAsia="仿宋_GB2312" w:cs="Times New Roman"/>
                <w:szCs w:val="22"/>
                <w:lang w:val="en-US" w:eastAsia="zh-CN"/>
              </w:rPr>
              <w:t>/职务</w:t>
            </w:r>
          </w:p>
        </w:tc>
        <w:tc>
          <w:tcPr>
            <w:tcW w:w="3369" w:type="dxa"/>
            <w:vAlign w:val="center"/>
          </w:tcPr>
          <w:p w14:paraId="0CBEEDCC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意见及建议</w:t>
            </w:r>
          </w:p>
        </w:tc>
        <w:tc>
          <w:tcPr>
            <w:tcW w:w="3369" w:type="dxa"/>
            <w:vAlign w:val="center"/>
          </w:tcPr>
          <w:p w14:paraId="0A646E3C">
            <w:pPr>
              <w:jc w:val="center"/>
              <w:rPr>
                <w:rFonts w:hint="default" w:ascii="仿宋_GB2312" w:hAnsi="Calibri" w:eastAsia="仿宋_GB2312" w:cs="Times New Roman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Cs w:val="22"/>
                <w:lang w:val="en-US" w:eastAsia="zh-CN"/>
              </w:rPr>
              <w:t>建议修改为</w:t>
            </w:r>
          </w:p>
        </w:tc>
      </w:tr>
      <w:tr w14:paraId="512B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 w14:paraId="56F81238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543" w:type="dxa"/>
          </w:tcPr>
          <w:p w14:paraId="7B830CB6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088" w:type="dxa"/>
          </w:tcPr>
          <w:p w14:paraId="277FB8BA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982" w:type="dxa"/>
          </w:tcPr>
          <w:p w14:paraId="2575D925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123" w:type="dxa"/>
          </w:tcPr>
          <w:p w14:paraId="31713746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5CC184EE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0425CD60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</w:tr>
      <w:tr w14:paraId="0662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97" w:type="dxa"/>
          </w:tcPr>
          <w:p w14:paraId="05629001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543" w:type="dxa"/>
          </w:tcPr>
          <w:p w14:paraId="0EB1D4F7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088" w:type="dxa"/>
          </w:tcPr>
          <w:p w14:paraId="13DAD77B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982" w:type="dxa"/>
          </w:tcPr>
          <w:p w14:paraId="48F4B2A2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123" w:type="dxa"/>
          </w:tcPr>
          <w:p w14:paraId="29185C6A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55322757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2125CE7F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</w:tr>
      <w:tr w14:paraId="756D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 w14:paraId="2F611184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543" w:type="dxa"/>
          </w:tcPr>
          <w:p w14:paraId="5D469A8B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088" w:type="dxa"/>
          </w:tcPr>
          <w:p w14:paraId="58DB969E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982" w:type="dxa"/>
          </w:tcPr>
          <w:p w14:paraId="1FEAA8D2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123" w:type="dxa"/>
          </w:tcPr>
          <w:p w14:paraId="153F8EB4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40CA59E3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458A55E4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</w:tr>
      <w:tr w14:paraId="2310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97" w:type="dxa"/>
          </w:tcPr>
          <w:p w14:paraId="218D26A6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543" w:type="dxa"/>
          </w:tcPr>
          <w:p w14:paraId="75F22E9C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088" w:type="dxa"/>
          </w:tcPr>
          <w:p w14:paraId="17F345F9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982" w:type="dxa"/>
          </w:tcPr>
          <w:p w14:paraId="4FBF82EA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123" w:type="dxa"/>
          </w:tcPr>
          <w:p w14:paraId="28D44B49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2FB5FA56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20C09E71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</w:tr>
    </w:tbl>
    <w:p w14:paraId="65CE7D08">
      <w:pPr>
        <w:rPr>
          <w:rFonts w:hint="default" w:ascii="Times New Roman" w:hAnsi="Times New Roman" w:eastAsia="仿宋_GB2312" w:cs="Times New Roman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t>说明：请于2025年9月28日前反馈征求意见表至</w:t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instrText xml:space="preserve"> HYPERLINK "mailto:sujn@nhei.cn" </w:instrText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t>sujn@nhei.cn</w:t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fldChar w:fldCharType="end"/>
      </w:r>
    </w:p>
    <w:p w14:paraId="0F206527">
      <w:pPr>
        <w:rPr>
          <w:rFonts w:hint="default" w:ascii="Times New Roman" w:hAnsi="Times New Roman" w:eastAsia="仿宋_GB2312" w:cs="Times New Roman"/>
          <w:szCs w:val="22"/>
          <w:lang w:val="en-US" w:eastAsia="zh-CN"/>
        </w:rPr>
      </w:pPr>
    </w:p>
    <w:p w14:paraId="4A9A2F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77DBE"/>
    <w:rsid w:val="20677DBE"/>
    <w:rsid w:val="2B7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2025-09-04T09:18:00Z</dcterms:created>
  <dc:creator>✎﹏ℛᏫ࿆Ꭶ࿆ℭ芙ྱོོོ蓉</dc:creator>
  <cp:lastModifiedBy>✎﹏ℛᏫ࿆Ꭶ࿆ℭ芙ྱོོོ蓉</cp:lastModifiedBy>
  <dcterms:modified xsi:type="dcterms:W3CDTF">2025-09-04T09:20:47Z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55F47A8921F4404CBD6D1179D37EB12B_11</vt:lpwstr>
  </property>
  <property fmtid="{D5CDD505-2E9C-101B-9397-08002B2CF9AE}" pid="4" name="KSOTemplateDocerSaveRecord">
    <vt:lpwstr>eyJoZGlkIjoiMTUzODU4Y2Q1MGIzNWM5OTlkYzEzOWM0NjQzY2M4NWMiLCJ1c2VySWQiOiI3NDA5NzcxMDYifQ==</vt:lpwstr>
  </property>
</Properties>
</file>